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rPr>
          <w:rFonts w:ascii="Helvetica Neue" w:cs="Helvetica Neue" w:hAnsi="Helvetica Neue" w:eastAsia="Helvetica Neue"/>
          <w:b w:val="0"/>
          <w:bCs w:val="0"/>
          <w:color w:val="3f6797"/>
          <w:sz w:val="24"/>
          <w:szCs w:val="24"/>
        </w:rPr>
      </w:pPr>
      <w:r>
        <w:rPr>
          <w:color w:val="3f6797"/>
          <w:sz w:val="36"/>
          <w:szCs w:val="36"/>
          <w:rtl w:val="0"/>
          <w:lang w:val="en-US"/>
        </w:rPr>
        <w:t>Class Questions with Answers Form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f6797"/>
          <w:sz w:val="36"/>
          <w:szCs w:val="36"/>
        </w:rPr>
        <w:br w:type="textWrapping"/>
      </w:r>
      <w:r>
        <w:rPr>
          <w:rFonts w:ascii="Helvetica Neue" w:hAnsi="Helvetica Neue"/>
          <w:b w:val="0"/>
          <w:bCs w:val="0"/>
          <w:color w:val="3f6797"/>
          <w:sz w:val="24"/>
          <w:szCs w:val="24"/>
          <w:rtl w:val="0"/>
          <w:lang w:val="en-US"/>
        </w:rPr>
        <w:t>Write one question, with it</w:t>
      </w:r>
      <w:r>
        <w:rPr>
          <w:rFonts w:ascii="Helvetica Neue" w:hAnsi="Helvetica Neue" w:hint="default"/>
          <w:b w:val="0"/>
          <w:bCs w:val="0"/>
          <w:color w:val="3f6797"/>
          <w:sz w:val="24"/>
          <w:szCs w:val="24"/>
          <w:rtl w:val="0"/>
          <w:lang w:val="en-US"/>
        </w:rPr>
        <w:t>’</w:t>
      </w:r>
      <w:r>
        <w:rPr>
          <w:rFonts w:ascii="Helvetica Neue" w:hAnsi="Helvetica Neue"/>
          <w:b w:val="0"/>
          <w:bCs w:val="0"/>
          <w:color w:val="3f6797"/>
          <w:sz w:val="24"/>
          <w:szCs w:val="24"/>
          <w:rtl w:val="0"/>
          <w:lang w:val="en-US"/>
        </w:rPr>
        <w:t xml:space="preserve">s answer demonstrating a point or topic </w:t>
      </w:r>
      <w:r>
        <w:rPr>
          <w:rFonts w:ascii="Helvetica Neue" w:cs="Helvetica Neue" w:hAnsi="Helvetica Neue" w:eastAsia="Helvetica Neue"/>
          <w:b w:val="0"/>
          <w:bCs w:val="0"/>
          <w:color w:val="3f6797"/>
          <w:sz w:val="24"/>
          <w:szCs w:val="24"/>
        </w:rPr>
        <w:br w:type="textWrapping"/>
      </w:r>
      <w:r>
        <w:rPr>
          <w:rFonts w:ascii="Helvetica Neue" w:hAnsi="Helvetica Neue"/>
          <w:b w:val="0"/>
          <w:bCs w:val="0"/>
          <w:color w:val="3f6797"/>
          <w:sz w:val="24"/>
          <w:szCs w:val="24"/>
          <w:rtl w:val="0"/>
          <w:lang w:val="en-US"/>
        </w:rPr>
        <w:t xml:space="preserve">that has been significant for you in each of the 8 lessons. </w:t>
      </w: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Class 1:</w:t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Your Question: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Your Answer: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Helvetica Neue" w:cs="Helvetica Neue" w:hAnsi="Helvetica Neue" w:eastAsia="Helvetica Neue"/>
          <w:b w:val="0"/>
          <w:bCs w:val="0"/>
          <w:sz w:val="24"/>
          <w:szCs w:val="24"/>
        </w:rPr>
        <w:br w:type="textWrapping"/>
      </w: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Briefly d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escribe one breakthrough</w:t>
      </w:r>
      <w:r>
        <w:rPr>
          <w:rFonts w:ascii="Calibri" w:cs="Calibri" w:hAnsi="Calibri" w:eastAsia="Calibri"/>
          <w:b w:val="0"/>
          <w:bCs w:val="0"/>
          <w:i w:val="1"/>
          <w:iCs w:val="1"/>
          <w:sz w:val="24"/>
          <w:szCs w:val="24"/>
          <w:rtl w:val="0"/>
        </w:rPr>
        <w:t xml:space="preserve"> you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experienced from this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module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:</w:t>
      </w: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~~~~~~~~~~~~~~~~~~~~~~~~~~~~~~~~~~~~~~~~~~~~~~~~~~~~~~~~~~~~~~~~~~Class 2:</w:t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Your Question: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Your Answer: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Helvetica Neue" w:cs="Helvetica Neue" w:hAnsi="Helvetica Neue" w:eastAsia="Helvetica Neue"/>
          <w:b w:val="0"/>
          <w:bCs w:val="0"/>
          <w:sz w:val="24"/>
          <w:szCs w:val="24"/>
        </w:rPr>
        <w:br w:type="textWrapping"/>
      </w: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Briefly d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escribe one breakthrough</w:t>
      </w:r>
      <w:r>
        <w:rPr>
          <w:rFonts w:ascii="Calibri" w:cs="Calibri" w:hAnsi="Calibri" w:eastAsia="Calibri"/>
          <w:b w:val="0"/>
          <w:bCs w:val="0"/>
          <w:i w:val="1"/>
          <w:iCs w:val="1"/>
          <w:sz w:val="24"/>
          <w:szCs w:val="24"/>
          <w:rtl w:val="0"/>
        </w:rPr>
        <w:t xml:space="preserve"> you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experienced from this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module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:</w:t>
      </w: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~~~~~~~~~~~~~~~~~~~~~~~~~~~~~~~~~~~~~~~~~~~~~~~~~~~~~~~~~~~~~~~~~~Class 3:</w:t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Your Question: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Your Answer: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Helvetica Neue" w:cs="Helvetica Neue" w:hAnsi="Helvetica Neue" w:eastAsia="Helvetica Neue"/>
          <w:b w:val="0"/>
          <w:bCs w:val="0"/>
          <w:sz w:val="24"/>
          <w:szCs w:val="24"/>
        </w:rPr>
        <w:br w:type="textWrapping"/>
      </w: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Briefly d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escribe one breakthrough</w:t>
      </w:r>
      <w:r>
        <w:rPr>
          <w:rFonts w:ascii="Calibri" w:cs="Calibri" w:hAnsi="Calibri" w:eastAsia="Calibri"/>
          <w:b w:val="0"/>
          <w:bCs w:val="0"/>
          <w:i w:val="1"/>
          <w:iCs w:val="1"/>
          <w:sz w:val="24"/>
          <w:szCs w:val="24"/>
          <w:rtl w:val="0"/>
        </w:rPr>
        <w:t xml:space="preserve"> you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experienced from this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module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:</w:t>
      </w: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~~~~~~~~~~~~~~~~~~~~~~~~~~~~~~~~~~~~~~~~~~~~~~~~~~~~~~~~~~~~~~~~~~</w:t>
      </w: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Class 4:</w:t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Your Question: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Your Answer: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Helvetica Neue" w:cs="Helvetica Neue" w:hAnsi="Helvetica Neue" w:eastAsia="Helvetica Neue"/>
          <w:b w:val="0"/>
          <w:bCs w:val="0"/>
          <w:sz w:val="24"/>
          <w:szCs w:val="24"/>
        </w:rPr>
        <w:br w:type="textWrapping"/>
      </w: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Briefly d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escribe one breakthrough</w:t>
      </w:r>
      <w:r>
        <w:rPr>
          <w:rFonts w:ascii="Calibri" w:cs="Calibri" w:hAnsi="Calibri" w:eastAsia="Calibri"/>
          <w:b w:val="0"/>
          <w:bCs w:val="0"/>
          <w:i w:val="1"/>
          <w:iCs w:val="1"/>
          <w:sz w:val="24"/>
          <w:szCs w:val="24"/>
          <w:rtl w:val="0"/>
        </w:rPr>
        <w:t xml:space="preserve"> you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experienced from this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module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:</w:t>
      </w: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~~~~~~~~~~~~~~~~~~~~~~~~~~~~~~~~~~~~~~~~~~~~~~~~~~~~~~~~~~~~~~~~~~Class 5:</w:t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Your Question: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Your Answer: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Helvetica Neue" w:cs="Helvetica Neue" w:hAnsi="Helvetica Neue" w:eastAsia="Helvetica Neue"/>
          <w:b w:val="0"/>
          <w:bCs w:val="0"/>
          <w:sz w:val="24"/>
          <w:szCs w:val="24"/>
        </w:rPr>
        <w:br w:type="textWrapping"/>
      </w: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Briefly d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escribe one breakthrough</w:t>
      </w:r>
      <w:r>
        <w:rPr>
          <w:rFonts w:ascii="Calibri" w:cs="Calibri" w:hAnsi="Calibri" w:eastAsia="Calibri"/>
          <w:b w:val="0"/>
          <w:bCs w:val="0"/>
          <w:i w:val="1"/>
          <w:iCs w:val="1"/>
          <w:sz w:val="24"/>
          <w:szCs w:val="24"/>
          <w:rtl w:val="0"/>
        </w:rPr>
        <w:t xml:space="preserve"> you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experienced from this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module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:</w:t>
      </w: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~~~~~~~~~~~~~~~~~~~~~~~~~~~~~~~~~~~~~~~~~~~~~~~~~~~~~~~~~~~~~~~~~~Class 6:</w:t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Your Question: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Your Answer: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Helvetica Neue" w:cs="Helvetica Neue" w:hAnsi="Helvetica Neue" w:eastAsia="Helvetica Neue"/>
          <w:b w:val="0"/>
          <w:bCs w:val="0"/>
          <w:sz w:val="24"/>
          <w:szCs w:val="24"/>
        </w:rPr>
        <w:br w:type="textWrapping"/>
      </w: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Briefly d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escribe one breakthrough</w:t>
      </w:r>
      <w:r>
        <w:rPr>
          <w:rFonts w:ascii="Calibri" w:cs="Calibri" w:hAnsi="Calibri" w:eastAsia="Calibri"/>
          <w:b w:val="0"/>
          <w:bCs w:val="0"/>
          <w:i w:val="1"/>
          <w:iCs w:val="1"/>
          <w:sz w:val="24"/>
          <w:szCs w:val="24"/>
          <w:rtl w:val="0"/>
        </w:rPr>
        <w:t xml:space="preserve"> you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experienced from this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module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:</w:t>
      </w: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~~~~~~~~~~~~~~~~~~~~~~~~~~~~~~~~~~~~~~~~~~~~~~~~~~~~~~~~~~~~~~~~~~Class 7:</w:t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Your Question: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Your Answer: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Helvetica Neue" w:cs="Helvetica Neue" w:hAnsi="Helvetica Neue" w:eastAsia="Helvetica Neue"/>
          <w:b w:val="0"/>
          <w:bCs w:val="0"/>
          <w:sz w:val="24"/>
          <w:szCs w:val="24"/>
        </w:rPr>
        <w:br w:type="textWrapping"/>
      </w: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Briefly d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escribe one breakthrough</w:t>
      </w:r>
      <w:r>
        <w:rPr>
          <w:rFonts w:ascii="Calibri" w:cs="Calibri" w:hAnsi="Calibri" w:eastAsia="Calibri"/>
          <w:b w:val="0"/>
          <w:bCs w:val="0"/>
          <w:i w:val="1"/>
          <w:iCs w:val="1"/>
          <w:sz w:val="24"/>
          <w:szCs w:val="24"/>
          <w:rtl w:val="0"/>
        </w:rPr>
        <w:t xml:space="preserve"> you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experienced from this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module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:</w:t>
      </w: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~~~~~~~~~~~~~~~~~~~~~~~~~~~~~~~~~~~~~~~~~~~~~~~~~~~~~~~~~~~~~~~~~~Class 8:</w:t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Your Question: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Your Answer:</w:t>
      </w:r>
    </w:p>
    <w:p>
      <w:pPr>
        <w:pStyle w:val="Title"/>
        <w:jc w:val="left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</w:p>
    <w:p>
      <w:pPr>
        <w:pStyle w:val="Title"/>
        <w:jc w:val="left"/>
      </w:pPr>
      <w:r>
        <w:rPr>
          <w:rFonts w:ascii="Helvetica Neue" w:cs="Helvetica Neue" w:hAnsi="Helvetica Neue" w:eastAsia="Helvetica Neue"/>
          <w:b w:val="0"/>
          <w:bCs w:val="0"/>
          <w:sz w:val="24"/>
          <w:szCs w:val="24"/>
        </w:rPr>
        <w:br w:type="textWrapping"/>
      </w: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>Briefly d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escribe one breakthrough</w:t>
      </w:r>
      <w:r>
        <w:rPr>
          <w:rFonts w:ascii="Calibri" w:cs="Calibri" w:hAnsi="Calibri" w:eastAsia="Calibri"/>
          <w:b w:val="0"/>
          <w:bCs w:val="0"/>
          <w:i w:val="1"/>
          <w:iCs w:val="1"/>
          <w:sz w:val="24"/>
          <w:szCs w:val="24"/>
          <w:rtl w:val="0"/>
        </w:rPr>
        <w:t xml:space="preserve"> you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experienced from this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module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: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58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Symbol" w:hAnsi="Symbol" w:hint="default"/>
        <w:sz w:val="20"/>
        <w:szCs w:val="20"/>
        <w:rtl w:val="0"/>
        <w:lang w:val="en-US"/>
      </w:rPr>
      <w:t>Ó</w:t>
    </w:r>
    <w:r>
      <w:rPr>
        <w:rFonts w:ascii="Calibri" w:cs="Calibri" w:hAnsi="Calibri" w:eastAsia="Calibri"/>
        <w:sz w:val="20"/>
        <w:szCs w:val="20"/>
        <w:rtl w:val="0"/>
      </w:rPr>
      <w:t xml:space="preserve"> </w:t>
    </w:r>
    <w:r>
      <w:rPr>
        <w:rFonts w:ascii="Calibri" w:cs="Calibri" w:hAnsi="Calibri" w:eastAsia="Calibri"/>
        <w:sz w:val="20"/>
        <w:szCs w:val="20"/>
        <w:rtl w:val="0"/>
        <w:lang w:val="en-US"/>
      </w:rPr>
      <w:t>Sandy Rakowitz</w:t>
    </w:r>
    <w:r>
      <w:rPr>
        <w:rFonts w:ascii="Calibri" w:cs="Calibri" w:hAnsi="Calibri" w:eastAsia="Calibri"/>
        <w:sz w:val="20"/>
        <w:szCs w:val="20"/>
        <w:rtl w:val="0"/>
      </w:rPr>
      <w:t>.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 One Heart Healing Center. </w:t>
    </w:r>
    <w:r>
      <w:rPr>
        <w:rFonts w:ascii="Calibri" w:cs="Calibri" w:hAnsi="Calibri" w:eastAsia="Calibri"/>
        <w:sz w:val="20"/>
        <w:szCs w:val="20"/>
        <w:rtl w:val="0"/>
      </w:rPr>
      <w:t>All Rights Reserved.</w:t>
    </w:r>
    <w:r>
      <w:rPr>
        <w:rFonts w:ascii="Calibri" w:cs="Calibri" w:hAnsi="Calibri" w:eastAsia="Calibri"/>
        <w:sz w:val="20"/>
        <w:szCs w:val="20"/>
      </w:rPr>
      <w:br w:type="textWrapping"/>
    </w:r>
    <w:r>
      <w:rPr>
        <w:rFonts w:ascii="Calibri" w:cs="Calibri" w:hAnsi="Calibri" w:eastAsia="Calibri"/>
        <w:sz w:val="20"/>
        <w:szCs w:val="20"/>
        <w:rtl w:val="0"/>
      </w:rPr>
      <w:t xml:space="preserve"> 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Live Your Best Life </w:t>
    </w:r>
    <w:r>
      <w:rPr>
        <w:rFonts w:ascii="Calibri" w:cs="Calibri" w:hAnsi="Calibri" w:eastAsia="Calibri"/>
        <w:sz w:val="20"/>
        <w:szCs w:val="20"/>
        <w:rtl w:val="0"/>
        <w:lang w:val="en-US"/>
      </w:rPr>
      <w:t>‘</w:t>
    </w:r>
    <w:r>
      <w:rPr>
        <w:rFonts w:ascii="Calibri" w:cs="Calibri" w:hAnsi="Calibri" w:eastAsia="Calibri"/>
        <w:sz w:val="20"/>
        <w:szCs w:val="20"/>
        <w:rtl w:val="0"/>
        <w:lang w:val="en-US"/>
      </w:rPr>
      <w:t>Animal Communication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’ </w:t>
    </w:r>
    <w:r>
      <w:rPr>
        <w:rFonts w:ascii="Calibri" w:cs="Calibri" w:hAnsi="Calibri" w:eastAsia="Calibri"/>
        <w:sz w:val="20"/>
        <w:szCs w:val="20"/>
        <w:rtl w:val="0"/>
        <w:lang w:val="en-US"/>
      </w:rPr>
      <w:t>Mentoring &amp; Certification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 Program</w:t>
    </w:r>
    <w:r>
      <w:rPr>
        <w:rFonts w:ascii="Verdana" w:hAnsi="Verdana"/>
        <w:sz w:val="16"/>
        <w:szCs w:val="16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cs="Calibri" w:hAnsi="Calibri" w:eastAsia="Calibri"/>
        <w:b w:val="1"/>
        <w:bCs w:val="1"/>
      </w:rPr>
      <w:drawing>
        <wp:inline distT="0" distB="0" distL="0" distR="0">
          <wp:extent cx="4541343" cy="1329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YBL Coach Program logo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1343" cy="1329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